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CE7" w:rsidRDefault="00204F02" w:rsidP="00663D60">
      <w:pPr>
        <w:jc w:val="center"/>
      </w:pPr>
      <w:r>
        <w:rPr>
          <w:noProof/>
        </w:rPr>
        <w:drawing>
          <wp:inline distT="0" distB="0" distL="0" distR="0">
            <wp:extent cx="4923422" cy="4324350"/>
            <wp:effectExtent l="19050" t="0" r="0" b="0"/>
            <wp:docPr id="1" name="Obrázek 0" descr="Skener_202401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er_20240103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8488" cy="43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02" w:rsidRPr="00663D60" w:rsidRDefault="00663D60" w:rsidP="00204F02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63D60">
        <w:rPr>
          <w:rFonts w:ascii="Times New Roman" w:hAnsi="Times New Roman" w:cs="Times New Roman"/>
          <w:b/>
          <w:i/>
          <w:sz w:val="32"/>
          <w:szCs w:val="32"/>
          <w:highlight w:val="cyan"/>
          <w:u w:val="single"/>
        </w:rPr>
        <w:t>Milé ženy,</w:t>
      </w:r>
      <w:r w:rsidR="00F37A1F">
        <w:rPr>
          <w:rFonts w:ascii="Times New Roman" w:hAnsi="Times New Roman" w:cs="Times New Roman"/>
          <w:b/>
          <w:i/>
          <w:sz w:val="32"/>
          <w:szCs w:val="32"/>
          <w:highlight w:val="cyan"/>
          <w:u w:val="single"/>
        </w:rPr>
        <w:t xml:space="preserve"> </w:t>
      </w:r>
      <w:r w:rsidR="00735B4B" w:rsidRPr="00663D60">
        <w:rPr>
          <w:rFonts w:ascii="Times New Roman" w:hAnsi="Times New Roman" w:cs="Times New Roman"/>
          <w:b/>
          <w:i/>
          <w:sz w:val="32"/>
          <w:szCs w:val="32"/>
          <w:highlight w:val="cyan"/>
          <w:u w:val="single"/>
        </w:rPr>
        <w:t>začněme nový rok péčí o sebe</w:t>
      </w:r>
      <w:r w:rsidR="00F37A1F">
        <w:rPr>
          <w:rFonts w:ascii="Times New Roman" w:hAnsi="Times New Roman" w:cs="Times New Roman"/>
          <w:b/>
          <w:i/>
          <w:sz w:val="32"/>
          <w:szCs w:val="32"/>
          <w:highlight w:val="cyan"/>
          <w:u w:val="single"/>
        </w:rPr>
        <w:t xml:space="preserve"> </w:t>
      </w:r>
      <w:proofErr w:type="gramStart"/>
      <w:r w:rsidRPr="00663D60">
        <w:rPr>
          <w:rFonts w:ascii="Times New Roman" w:hAnsi="Times New Roman" w:cs="Times New Roman"/>
          <w:b/>
          <w:i/>
          <w:sz w:val="32"/>
          <w:szCs w:val="32"/>
          <w:highlight w:val="cyan"/>
          <w:u w:val="single"/>
        </w:rPr>
        <w:t>27.1.2024</w:t>
      </w:r>
      <w:proofErr w:type="gramEnd"/>
      <w:r w:rsidRPr="00663D60">
        <w:rPr>
          <w:rFonts w:ascii="Times New Roman" w:hAnsi="Times New Roman" w:cs="Times New Roman"/>
          <w:b/>
          <w:i/>
          <w:sz w:val="32"/>
          <w:szCs w:val="32"/>
          <w:highlight w:val="cyan"/>
          <w:u w:val="single"/>
        </w:rPr>
        <w:t xml:space="preserve"> ve Studiu Osm v Dejvicích</w:t>
      </w:r>
    </w:p>
    <w:p w:rsidR="00204F02" w:rsidRPr="004B4E92" w:rsidRDefault="00735B4B" w:rsidP="00204F02">
      <w:pPr>
        <w:rPr>
          <w:rFonts w:ascii="Times New Roman" w:hAnsi="Times New Roman" w:cs="Times New Roman"/>
          <w:b/>
          <w:sz w:val="24"/>
          <w:szCs w:val="24"/>
        </w:rPr>
      </w:pPr>
      <w:r w:rsidRPr="004B4E92">
        <w:rPr>
          <w:rFonts w:ascii="Times New Roman" w:hAnsi="Times New Roman" w:cs="Times New Roman"/>
          <w:b/>
          <w:sz w:val="24"/>
          <w:szCs w:val="24"/>
        </w:rPr>
        <w:t>N</w:t>
      </w:r>
      <w:r w:rsidR="00204F02" w:rsidRPr="004B4E92">
        <w:rPr>
          <w:rFonts w:ascii="Times New Roman" w:hAnsi="Times New Roman" w:cs="Times New Roman"/>
          <w:b/>
          <w:sz w:val="24"/>
          <w:szCs w:val="24"/>
        </w:rPr>
        <w:t>a konci těla se skrývá naše síla, ponořme se až tam, kde život začíná, na dno pánevní….</w:t>
      </w:r>
    </w:p>
    <w:p w:rsidR="008E07DF" w:rsidRDefault="00204F02" w:rsidP="008E07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Zanoříme se společně do hlubin našeho těla, do kol</w:t>
      </w:r>
      <w:r w:rsidR="00635DFD">
        <w:rPr>
          <w:rFonts w:ascii="Times New Roman" w:hAnsi="Times New Roman" w:cs="Times New Roman"/>
        </w:rPr>
        <w:t>ébky života i smrti, naší pánve. B</w:t>
      </w:r>
      <w:r>
        <w:rPr>
          <w:rFonts w:ascii="Times New Roman" w:hAnsi="Times New Roman" w:cs="Times New Roman"/>
        </w:rPr>
        <w:t>udeme zkoumat propojení pánve, krku a chodidel v</w:t>
      </w:r>
      <w:r w:rsidR="00453567">
        <w:rPr>
          <w:rFonts w:ascii="Times New Roman" w:hAnsi="Times New Roman" w:cs="Times New Roman"/>
        </w:rPr>
        <w:t xml:space="preserve">e spojení s našimi </w:t>
      </w:r>
      <w:proofErr w:type="spellStart"/>
      <w:r w:rsidR="00453567">
        <w:rPr>
          <w:rFonts w:ascii="Times New Roman" w:hAnsi="Times New Roman" w:cs="Times New Roman"/>
        </w:rPr>
        <w:t>ńadry</w:t>
      </w:r>
      <w:proofErr w:type="spellEnd"/>
      <w:r w:rsidR="00635DFD">
        <w:rPr>
          <w:rFonts w:ascii="Times New Roman" w:hAnsi="Times New Roman" w:cs="Times New Roman"/>
        </w:rPr>
        <w:t xml:space="preserve"> na</w:t>
      </w:r>
      <w:r>
        <w:rPr>
          <w:rFonts w:ascii="Times New Roman" w:hAnsi="Times New Roman" w:cs="Times New Roman"/>
        </w:rPr>
        <w:t> tělesné, emoční a energetické rovině.</w:t>
      </w:r>
      <w:r w:rsidR="008E07DF">
        <w:rPr>
          <w:rFonts w:ascii="Times New Roman" w:hAnsi="Times New Roman" w:cs="Times New Roman"/>
        </w:rPr>
        <w:t>Naše pánev je jako květina - někdy se stáhne do poupěte, jindy nádherně rozkvete a může také uvadnout. Je to místo naší ženské síly, citlivý emoční barometr.</w:t>
      </w:r>
      <w:r w:rsidR="00F37A1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</w:t>
      </w:r>
      <w:r w:rsidR="008E07DF">
        <w:rPr>
          <w:rFonts w:ascii="Times New Roman" w:hAnsi="Times New Roman" w:cs="Times New Roman"/>
        </w:rPr>
        <w:t xml:space="preserve">Naše </w:t>
      </w:r>
      <w:proofErr w:type="spellStart"/>
      <w:r w:rsidR="008E07DF">
        <w:rPr>
          <w:rFonts w:ascii="Times New Roman" w:hAnsi="Times New Roman" w:cs="Times New Roman"/>
        </w:rPr>
        <w:t>ńadra</w:t>
      </w:r>
      <w:proofErr w:type="spellEnd"/>
      <w:r w:rsidR="008E07DF">
        <w:rPr>
          <w:rFonts w:ascii="Times New Roman" w:hAnsi="Times New Roman" w:cs="Times New Roman"/>
        </w:rPr>
        <w:t xml:space="preserve"> jsou symbolem ženství, sexuality a mateřství. Patří mezi nejsmyslnější a nejcitlivější místa na těle </w:t>
      </w:r>
      <w:proofErr w:type="gramStart"/>
      <w:r w:rsidR="008E07DF">
        <w:rPr>
          <w:rFonts w:ascii="Times New Roman" w:hAnsi="Times New Roman" w:cs="Times New Roman"/>
        </w:rPr>
        <w:t>ženy.Pro</w:t>
      </w:r>
      <w:proofErr w:type="gramEnd"/>
      <w:r w:rsidR="008E07DF">
        <w:rPr>
          <w:rFonts w:ascii="Times New Roman" w:hAnsi="Times New Roman" w:cs="Times New Roman"/>
        </w:rPr>
        <w:t xml:space="preserve"> kojence jsou jednak zdrojem potravy, ale také klidu a energie, mužům připomínají útlé dětství. S věkem se ženská ňadra </w:t>
      </w:r>
      <w:proofErr w:type="gramStart"/>
      <w:r w:rsidR="008E07DF">
        <w:rPr>
          <w:rFonts w:ascii="Times New Roman" w:hAnsi="Times New Roman" w:cs="Times New Roman"/>
        </w:rPr>
        <w:t>mění a proto</w:t>
      </w:r>
      <w:proofErr w:type="gramEnd"/>
      <w:r w:rsidR="008E07DF">
        <w:rPr>
          <w:rFonts w:ascii="Times New Roman" w:hAnsi="Times New Roman" w:cs="Times New Roman"/>
        </w:rPr>
        <w:t xml:space="preserve"> potřebují stále pozornost a péči. Masáž prsou a léčivé cvičení povzbuzují krevní a lymfatický systém, zmírňují menstruační výtok, zvyšují citlivost bradavek a brání vzniku rakoviny. Spolu se speciálními přípravky se tonizuje, revitalizuje a zpevňuje pokožka a podkožní tkáň prsou</w:t>
      </w:r>
      <w:r w:rsidR="00735B4B">
        <w:rPr>
          <w:rFonts w:ascii="Times New Roman" w:hAnsi="Times New Roman" w:cs="Times New Roman"/>
        </w:rPr>
        <w:t>, zachovává se buněčná rovnováha a vyvažuje hormonální činnost vaječníků.</w:t>
      </w:r>
    </w:p>
    <w:p w:rsidR="00F37A1F" w:rsidRPr="00F37A1F" w:rsidRDefault="00F37A1F" w:rsidP="008E07DF">
      <w:pPr>
        <w:rPr>
          <w:rFonts w:ascii="Times New Roman" w:hAnsi="Times New Roman" w:cs="Times New Roman"/>
          <w:b/>
          <w:u w:val="single"/>
        </w:rPr>
      </w:pPr>
      <w:r w:rsidRPr="00F37A1F">
        <w:rPr>
          <w:rFonts w:ascii="Times New Roman" w:hAnsi="Times New Roman" w:cs="Times New Roman"/>
          <w:b/>
          <w:u w:val="single"/>
        </w:rPr>
        <w:t>Co vás čeká:</w:t>
      </w:r>
    </w:p>
    <w:p w:rsidR="00F37A1F" w:rsidRDefault="00F37A1F" w:rsidP="00F37A1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Cvičení pánevního dna</w:t>
      </w:r>
    </w:p>
    <w:p w:rsidR="00F37A1F" w:rsidRDefault="00F37A1F" w:rsidP="00F37A1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Laskavá péče o vaše ňadra a dekolt s přípravky </w:t>
      </w:r>
      <w:proofErr w:type="spellStart"/>
      <w:r>
        <w:rPr>
          <w:rFonts w:ascii="Times New Roman" w:hAnsi="Times New Roman" w:cs="Times New Roman"/>
        </w:rPr>
        <w:t>Gernetic</w:t>
      </w:r>
      <w:proofErr w:type="spellEnd"/>
      <w:r>
        <w:rPr>
          <w:rFonts w:ascii="Times New Roman" w:hAnsi="Times New Roman" w:cs="Times New Roman"/>
        </w:rPr>
        <w:t xml:space="preserve"> a </w:t>
      </w:r>
      <w:proofErr w:type="spellStart"/>
      <w:r>
        <w:rPr>
          <w:rFonts w:ascii="Times New Roman" w:hAnsi="Times New Roman" w:cs="Times New Roman"/>
        </w:rPr>
        <w:t>Nobilis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Tilia</w:t>
      </w:r>
      <w:proofErr w:type="spellEnd"/>
    </w:p>
    <w:p w:rsidR="00F37A1F" w:rsidRDefault="00F37A1F" w:rsidP="00F37A1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Oshova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maditace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kundalini</w:t>
      </w:r>
      <w:proofErr w:type="spellEnd"/>
    </w:p>
    <w:p w:rsidR="003E6FF3" w:rsidRDefault="00F37A1F" w:rsidP="008E07D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Léčivé cvičení Bílé </w:t>
      </w:r>
      <w:r w:rsidR="004B4E92">
        <w:rPr>
          <w:rFonts w:ascii="Times New Roman" w:hAnsi="Times New Roman" w:cs="Times New Roman"/>
        </w:rPr>
        <w:t>tygřice</w:t>
      </w:r>
    </w:p>
    <w:p w:rsidR="004B4E92" w:rsidRPr="004B4E92" w:rsidRDefault="004B4E92" w:rsidP="004B4E92">
      <w:pPr>
        <w:rPr>
          <w:rFonts w:ascii="Times New Roman" w:hAnsi="Times New Roman" w:cs="Times New Roman"/>
        </w:rPr>
      </w:pPr>
    </w:p>
    <w:p w:rsidR="004B4E92" w:rsidRDefault="004B4E92" w:rsidP="008E07DF">
      <w:pPr>
        <w:rPr>
          <w:rFonts w:ascii="Times New Roman" w:hAnsi="Times New Roman" w:cs="Times New Roman"/>
          <w:b/>
        </w:rPr>
      </w:pPr>
    </w:p>
    <w:p w:rsidR="004B4E92" w:rsidRDefault="004B4E92" w:rsidP="008E07DF">
      <w:pPr>
        <w:rPr>
          <w:rFonts w:ascii="Times New Roman" w:hAnsi="Times New Roman" w:cs="Times New Roman"/>
          <w:b/>
        </w:rPr>
      </w:pPr>
    </w:p>
    <w:p w:rsidR="004B4E92" w:rsidRPr="00C47C04" w:rsidRDefault="004B4E92" w:rsidP="008E07DF">
      <w:pPr>
        <w:rPr>
          <w:rFonts w:ascii="Times New Roman" w:hAnsi="Times New Roman" w:cs="Times New Roman"/>
          <w:b/>
        </w:rPr>
      </w:pPr>
    </w:p>
    <w:p w:rsidR="004B4E92" w:rsidRDefault="003E6FF3" w:rsidP="00204F02">
      <w:pPr>
        <w:rPr>
          <w:rFonts w:ascii="Times New Roman" w:hAnsi="Times New Roman" w:cs="Times New Roman"/>
          <w:noProof/>
        </w:rPr>
      </w:pPr>
      <w:r w:rsidRPr="00F37A1F">
        <w:rPr>
          <w:rFonts w:ascii="Times New Roman" w:hAnsi="Times New Roman" w:cs="Times New Roman"/>
          <w:b/>
          <w:u w:val="single"/>
        </w:rPr>
        <w:lastRenderedPageBreak/>
        <w:t>Provázet vás budou</w:t>
      </w:r>
      <w:r>
        <w:rPr>
          <w:rFonts w:ascii="Times New Roman" w:hAnsi="Times New Roman" w:cs="Times New Roman"/>
        </w:rPr>
        <w:t>:</w:t>
      </w:r>
      <w:r w:rsidR="00F37A1F">
        <w:rPr>
          <w:rFonts w:ascii="Times New Roman" w:hAnsi="Times New Roman" w:cs="Times New Roman"/>
        </w:rPr>
        <w:t xml:space="preserve"> </w:t>
      </w:r>
    </w:p>
    <w:p w:rsidR="004B4E92" w:rsidRDefault="004B4E92" w:rsidP="00204F02">
      <w:r>
        <w:rPr>
          <w:rFonts w:ascii="Times New Roman" w:hAnsi="Times New Roman" w:cs="Times New Roman"/>
          <w:noProof/>
        </w:rPr>
        <w:drawing>
          <wp:inline distT="0" distB="0" distL="0" distR="0">
            <wp:extent cx="828675" cy="1369591"/>
            <wp:effectExtent l="19050" t="0" r="9525" b="0"/>
            <wp:docPr id="2" name="Obrázek 1" descr="Bl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36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A1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="00F37A1F">
        <w:rPr>
          <w:rFonts w:ascii="Times New Roman" w:hAnsi="Times New Roman" w:cs="Times New Roman"/>
        </w:rPr>
        <w:t xml:space="preserve"> </w:t>
      </w:r>
      <w:r w:rsidR="003E6FF3">
        <w:rPr>
          <w:rFonts w:ascii="Times New Roman" w:hAnsi="Times New Roman" w:cs="Times New Roman"/>
        </w:rPr>
        <w:t xml:space="preserve"> </w:t>
      </w:r>
      <w:r w:rsidR="003E6FF3" w:rsidRPr="00AA6236">
        <w:rPr>
          <w:rFonts w:ascii="Times New Roman" w:hAnsi="Times New Roman" w:cs="Times New Roman"/>
          <w:b/>
          <w:u w:val="single"/>
        </w:rPr>
        <w:t>Blanka Chmelíková</w:t>
      </w:r>
      <w:r w:rsidR="003E6FF3">
        <w:rPr>
          <w:rFonts w:ascii="Times New Roman" w:hAnsi="Times New Roman" w:cs="Times New Roman"/>
        </w:rPr>
        <w:t xml:space="preserve"> – lektorka Školy pánevního dna Metodou 3x3 Renaty </w:t>
      </w:r>
      <w:proofErr w:type="spellStart"/>
      <w:r w:rsidR="003E6FF3">
        <w:rPr>
          <w:rFonts w:ascii="Times New Roman" w:hAnsi="Times New Roman" w:cs="Times New Roman"/>
        </w:rPr>
        <w:t>Sahami</w:t>
      </w:r>
      <w:proofErr w:type="spellEnd"/>
      <w:r w:rsidR="003E6FF3">
        <w:rPr>
          <w:rFonts w:ascii="Times New Roman" w:hAnsi="Times New Roman" w:cs="Times New Roman"/>
        </w:rPr>
        <w:t>,</w:t>
      </w:r>
      <w:r w:rsidR="00C02073">
        <w:rPr>
          <w:rFonts w:ascii="Times New Roman" w:hAnsi="Times New Roman" w:cs="Times New Roman"/>
        </w:rPr>
        <w:t xml:space="preserve"> kosmetická terapeutka </w:t>
      </w:r>
      <w:proofErr w:type="spellStart"/>
      <w:r w:rsidR="00C02073">
        <w:rPr>
          <w:rFonts w:ascii="Times New Roman" w:hAnsi="Times New Roman" w:cs="Times New Roman"/>
        </w:rPr>
        <w:t>Gernetic</w:t>
      </w:r>
      <w:r w:rsidR="003E6FF3">
        <w:rPr>
          <w:rFonts w:ascii="Times New Roman" w:hAnsi="Times New Roman" w:cs="Times New Roman"/>
        </w:rPr>
        <w:t>ienne</w:t>
      </w:r>
      <w:proofErr w:type="spellEnd"/>
      <w:r w:rsidR="003E6FF3">
        <w:rPr>
          <w:rFonts w:ascii="Times New Roman" w:hAnsi="Times New Roman" w:cs="Times New Roman"/>
        </w:rPr>
        <w:t>, lektorka</w:t>
      </w:r>
      <w:r w:rsidR="00175145">
        <w:rPr>
          <w:rFonts w:ascii="Times New Roman" w:hAnsi="Times New Roman" w:cs="Times New Roman"/>
        </w:rPr>
        <w:t xml:space="preserve"> tantra</w:t>
      </w:r>
      <w:r w:rsidR="003E6FF3">
        <w:rPr>
          <w:rFonts w:ascii="Times New Roman" w:hAnsi="Times New Roman" w:cs="Times New Roman"/>
        </w:rPr>
        <w:t xml:space="preserve"> jógy pro ženy a jógy </w:t>
      </w:r>
      <w:proofErr w:type="gramStart"/>
      <w:r w:rsidR="003E6FF3">
        <w:rPr>
          <w:rFonts w:ascii="Times New Roman" w:hAnsi="Times New Roman" w:cs="Times New Roman"/>
        </w:rPr>
        <w:t>obličeje</w:t>
      </w:r>
      <w:r w:rsidR="00F37A1F">
        <w:rPr>
          <w:rFonts w:ascii="Times New Roman" w:hAnsi="Times New Roman" w:cs="Times New Roman"/>
        </w:rPr>
        <w:t xml:space="preserve">    </w:t>
      </w:r>
      <w:hyperlink r:id="rId7" w:history="1">
        <w:r w:rsidR="00175145" w:rsidRPr="004B4E92">
          <w:rPr>
            <w:rStyle w:val="Hypertextovodkaz"/>
            <w:rFonts w:ascii="Times New Roman" w:hAnsi="Times New Roman" w:cs="Times New Roman"/>
            <w:b/>
          </w:rPr>
          <w:t>www</w:t>
        </w:r>
        <w:proofErr w:type="gramEnd"/>
        <w:r w:rsidR="00175145" w:rsidRPr="004B4E92">
          <w:rPr>
            <w:rStyle w:val="Hypertextovodkaz"/>
            <w:rFonts w:ascii="Times New Roman" w:hAnsi="Times New Roman" w:cs="Times New Roman"/>
            <w:b/>
          </w:rPr>
          <w:t>.dotekzeny.cz</w:t>
        </w:r>
      </w:hyperlink>
      <w:r w:rsidR="00F37A1F" w:rsidRPr="004B4E92">
        <w:rPr>
          <w:b/>
        </w:rPr>
        <w:t xml:space="preserve">  </w:t>
      </w:r>
    </w:p>
    <w:p w:rsidR="00AA6236" w:rsidRPr="004B4E92" w:rsidRDefault="004B4E92" w:rsidP="00204F02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940092" cy="1190625"/>
            <wp:effectExtent l="19050" t="0" r="0" b="0"/>
            <wp:docPr id="3" name="Obrázek 2" descr="19197618_10207810021763478_15929141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97618_10207810021763478_1592914188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43" cy="11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A1F">
        <w:t xml:space="preserve">                                    </w:t>
      </w:r>
      <w:r>
        <w:t xml:space="preserve">                                                                                                                                     </w:t>
      </w:r>
      <w:r w:rsidR="00F37A1F">
        <w:t xml:space="preserve">  </w:t>
      </w:r>
      <w:r w:rsidR="00C02073" w:rsidRPr="00AA6236">
        <w:rPr>
          <w:rFonts w:ascii="Times New Roman" w:hAnsi="Times New Roman" w:cs="Times New Roman"/>
          <w:b/>
          <w:u w:val="single"/>
        </w:rPr>
        <w:t>Jana Koutná</w:t>
      </w:r>
      <w:r w:rsidR="00C02073">
        <w:rPr>
          <w:rFonts w:ascii="Times New Roman" w:hAnsi="Times New Roman" w:cs="Times New Roman"/>
        </w:rPr>
        <w:t xml:space="preserve"> – terapeutka těla a duše, kosmetička </w:t>
      </w:r>
      <w:proofErr w:type="spellStart"/>
      <w:r w:rsidR="00C02073">
        <w:rPr>
          <w:rFonts w:ascii="Times New Roman" w:hAnsi="Times New Roman" w:cs="Times New Roman"/>
        </w:rPr>
        <w:t>Gerneticienne</w:t>
      </w:r>
      <w:proofErr w:type="spellEnd"/>
      <w:r w:rsidR="00C02073">
        <w:rPr>
          <w:rFonts w:ascii="Times New Roman" w:hAnsi="Times New Roman" w:cs="Times New Roman"/>
        </w:rPr>
        <w:t xml:space="preserve">, absolventka Darja </w:t>
      </w:r>
      <w:proofErr w:type="spellStart"/>
      <w:r w:rsidR="00C02073">
        <w:rPr>
          <w:rFonts w:ascii="Times New Roman" w:hAnsi="Times New Roman" w:cs="Times New Roman"/>
        </w:rPr>
        <w:t>shiatsu</w:t>
      </w:r>
      <w:proofErr w:type="spellEnd"/>
      <w:r w:rsidR="00C02073">
        <w:rPr>
          <w:rFonts w:ascii="Times New Roman" w:hAnsi="Times New Roman" w:cs="Times New Roman"/>
        </w:rPr>
        <w:t xml:space="preserve"> </w:t>
      </w:r>
      <w:proofErr w:type="spellStart"/>
      <w:r w:rsidR="00C02073">
        <w:rPr>
          <w:rFonts w:ascii="Times New Roman" w:hAnsi="Times New Roman" w:cs="Times New Roman"/>
        </w:rPr>
        <w:t>school</w:t>
      </w:r>
      <w:proofErr w:type="spellEnd"/>
      <w:r w:rsidR="00C02073">
        <w:rPr>
          <w:rFonts w:ascii="Times New Roman" w:hAnsi="Times New Roman" w:cs="Times New Roman"/>
        </w:rPr>
        <w:t xml:space="preserve"> </w:t>
      </w:r>
      <w:proofErr w:type="spellStart"/>
      <w:r w:rsidR="00C02073">
        <w:rPr>
          <w:rFonts w:ascii="Times New Roman" w:hAnsi="Times New Roman" w:cs="Times New Roman"/>
        </w:rPr>
        <w:t>and</w:t>
      </w:r>
      <w:proofErr w:type="spellEnd"/>
      <w:r w:rsidR="00C02073">
        <w:rPr>
          <w:rFonts w:ascii="Times New Roman" w:hAnsi="Times New Roman" w:cs="Times New Roman"/>
        </w:rPr>
        <w:t xml:space="preserve"> </w:t>
      </w:r>
      <w:proofErr w:type="spellStart"/>
      <w:r w:rsidR="00C02073">
        <w:rPr>
          <w:rFonts w:ascii="Times New Roman" w:hAnsi="Times New Roman" w:cs="Times New Roman"/>
        </w:rPr>
        <w:t>healling</w:t>
      </w:r>
      <w:proofErr w:type="spellEnd"/>
      <w:r w:rsidR="00C02073">
        <w:rPr>
          <w:rFonts w:ascii="Times New Roman" w:hAnsi="Times New Roman" w:cs="Times New Roman"/>
        </w:rPr>
        <w:t xml:space="preserve"> a školy Tantra institut </w:t>
      </w:r>
      <w:proofErr w:type="gramStart"/>
      <w:r w:rsidR="00C02073">
        <w:rPr>
          <w:rFonts w:ascii="Times New Roman" w:hAnsi="Times New Roman" w:cs="Times New Roman"/>
        </w:rPr>
        <w:t>P</w:t>
      </w:r>
      <w:r w:rsidR="00AA6236">
        <w:rPr>
          <w:rFonts w:ascii="Times New Roman" w:hAnsi="Times New Roman" w:cs="Times New Roman"/>
        </w:rPr>
        <w:t>raha , majitelka</w:t>
      </w:r>
      <w:proofErr w:type="gramEnd"/>
      <w:r w:rsidR="00AA6236">
        <w:rPr>
          <w:rFonts w:ascii="Times New Roman" w:hAnsi="Times New Roman" w:cs="Times New Roman"/>
        </w:rPr>
        <w:t xml:space="preserve"> studia </w:t>
      </w:r>
      <w:r w:rsidR="00AA6236" w:rsidRPr="009C4CB6">
        <w:rPr>
          <w:rFonts w:ascii="Times New Roman" w:hAnsi="Times New Roman" w:cs="Times New Roman"/>
          <w:b/>
          <w:i/>
          <w:sz w:val="24"/>
          <w:szCs w:val="24"/>
          <w:u w:val="single"/>
        </w:rPr>
        <w:t>Království krásy</w:t>
      </w:r>
      <w:r w:rsidR="00AA6236">
        <w:rPr>
          <w:rFonts w:ascii="Times New Roman" w:hAnsi="Times New Roman" w:cs="Times New Roman"/>
        </w:rPr>
        <w:t xml:space="preserve">     </w:t>
      </w:r>
      <w:hyperlink r:id="rId9" w:history="1">
        <w:r w:rsidR="00AA6236" w:rsidRPr="004B4E92">
          <w:rPr>
            <w:rStyle w:val="Hypertextovodkaz"/>
            <w:rFonts w:ascii="Times New Roman" w:hAnsi="Times New Roman" w:cs="Times New Roman"/>
            <w:b/>
          </w:rPr>
          <w:t>www.ejkralovna.cz</w:t>
        </w:r>
      </w:hyperlink>
    </w:p>
    <w:p w:rsidR="004B4E92" w:rsidRDefault="00201AB9" w:rsidP="00204F02">
      <w:pPr>
        <w:rPr>
          <w:rFonts w:ascii="Times New Roman" w:hAnsi="Times New Roman" w:cs="Times New Roman"/>
        </w:rPr>
      </w:pPr>
      <w:r w:rsidRPr="00C47C04">
        <w:rPr>
          <w:rFonts w:ascii="Times New Roman" w:hAnsi="Times New Roman" w:cs="Times New Roman"/>
          <w:b/>
        </w:rPr>
        <w:t>Cena činí 2400,- Kč a z</w:t>
      </w:r>
      <w:r w:rsidR="004B4E92">
        <w:rPr>
          <w:rFonts w:ascii="Times New Roman" w:hAnsi="Times New Roman" w:cs="Times New Roman"/>
          <w:b/>
        </w:rPr>
        <w:t>ahrnuje:</w:t>
      </w:r>
      <w:r w:rsidR="009C4CB6">
        <w:rPr>
          <w:rFonts w:ascii="Times New Roman" w:hAnsi="Times New Roman" w:cs="Times New Roman"/>
          <w:b/>
        </w:rPr>
        <w:t xml:space="preserve"> </w:t>
      </w:r>
      <w:r w:rsidR="004B4E92">
        <w:rPr>
          <w:rFonts w:ascii="Times New Roman" w:hAnsi="Times New Roman" w:cs="Times New Roman"/>
          <w:b/>
        </w:rPr>
        <w:t xml:space="preserve">celodenní program, </w:t>
      </w:r>
      <w:r w:rsidR="00A3351A" w:rsidRPr="00C47C04">
        <w:rPr>
          <w:rFonts w:ascii="Times New Roman" w:hAnsi="Times New Roman" w:cs="Times New Roman"/>
          <w:b/>
        </w:rPr>
        <w:t>lehké občerstvení a nápoje.</w:t>
      </w:r>
      <w:r w:rsidR="00A3351A">
        <w:rPr>
          <w:rFonts w:ascii="Times New Roman" w:hAnsi="Times New Roman" w:cs="Times New Roman"/>
        </w:rPr>
        <w:t xml:space="preserve"> Oběd zajištěn v blízké restauraci a není zahrnut v</w:t>
      </w:r>
      <w:r w:rsidR="004B4E92">
        <w:rPr>
          <w:rFonts w:ascii="Times New Roman" w:hAnsi="Times New Roman" w:cs="Times New Roman"/>
        </w:rPr>
        <w:t> </w:t>
      </w:r>
      <w:r w:rsidR="00A3351A">
        <w:rPr>
          <w:rFonts w:ascii="Times New Roman" w:hAnsi="Times New Roman" w:cs="Times New Roman"/>
        </w:rPr>
        <w:t>ceně</w:t>
      </w:r>
    </w:p>
    <w:p w:rsidR="00175145" w:rsidRPr="004B4E92" w:rsidRDefault="00A3351A" w:rsidP="00204F02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</w:rPr>
        <w:t>.</w:t>
      </w:r>
      <w:r w:rsidR="00AA6236" w:rsidRPr="00C47C04">
        <w:rPr>
          <w:rFonts w:ascii="Times New Roman" w:hAnsi="Times New Roman" w:cs="Times New Roman"/>
          <w:b/>
        </w:rPr>
        <w:t xml:space="preserve">Přihlašujte se na tel.: 602813903, nebo e-mail: </w:t>
      </w:r>
      <w:hyperlink r:id="rId10" w:history="1">
        <w:r w:rsidRPr="00C47C04">
          <w:rPr>
            <w:rStyle w:val="Hypertextovodkaz"/>
            <w:rFonts w:ascii="Times New Roman" w:hAnsi="Times New Roman" w:cs="Times New Roman"/>
            <w:b/>
          </w:rPr>
          <w:t>jana.kralovstvi@seznam.cz</w:t>
        </w:r>
      </w:hyperlink>
      <w:r>
        <w:rPr>
          <w:rFonts w:ascii="Times New Roman" w:hAnsi="Times New Roman" w:cs="Times New Roman"/>
        </w:rPr>
        <w:t xml:space="preserve"> .</w:t>
      </w:r>
      <w:r w:rsidR="00175145">
        <w:rPr>
          <w:rFonts w:ascii="Times New Roman" w:hAnsi="Times New Roman" w:cs="Times New Roman"/>
        </w:rPr>
        <w:t xml:space="preserve">,  </w:t>
      </w:r>
      <w:hyperlink r:id="rId11" w:history="1">
        <w:r w:rsidR="00175145" w:rsidRPr="004B4E92">
          <w:rPr>
            <w:rStyle w:val="Hypertextovodkaz"/>
            <w:rFonts w:ascii="Arial" w:hAnsi="Arial" w:cs="Arial"/>
            <w:b/>
            <w:sz w:val="20"/>
            <w:szCs w:val="20"/>
            <w:shd w:val="clear" w:color="auto" w:fill="FFFFFF"/>
          </w:rPr>
          <w:t>bchmelikova@centrum.cz</w:t>
        </w:r>
      </w:hyperlink>
    </w:p>
    <w:p w:rsidR="00C47C04" w:rsidRDefault="00A3351A" w:rsidP="00204F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Podrobné informace</w:t>
      </w:r>
      <w:r w:rsidR="00C47C04">
        <w:rPr>
          <w:rFonts w:ascii="Times New Roman" w:hAnsi="Times New Roman" w:cs="Times New Roman"/>
        </w:rPr>
        <w:t xml:space="preserve"> k programu</w:t>
      </w:r>
      <w:r>
        <w:rPr>
          <w:rFonts w:ascii="Times New Roman" w:hAnsi="Times New Roman" w:cs="Times New Roman"/>
        </w:rPr>
        <w:t xml:space="preserve"> zašleme po přihlášení a zaplacení semináře.</w:t>
      </w:r>
    </w:p>
    <w:p w:rsidR="00C47C04" w:rsidRDefault="00204F02" w:rsidP="00204F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Těším</w:t>
      </w:r>
      <w:r w:rsidR="00AA6236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se na společné zkoum</w:t>
      </w:r>
      <w:r w:rsidR="00AA6236">
        <w:rPr>
          <w:rFonts w:ascii="Times New Roman" w:hAnsi="Times New Roman" w:cs="Times New Roman"/>
        </w:rPr>
        <w:t>ání</w:t>
      </w:r>
      <w:r w:rsidR="004B4E92">
        <w:rPr>
          <w:rFonts w:ascii="Times New Roman" w:hAnsi="Times New Roman" w:cs="Times New Roman"/>
        </w:rPr>
        <w:t xml:space="preserve"> a laskavou péči</w:t>
      </w:r>
    </w:p>
    <w:p w:rsidR="00204F02" w:rsidRPr="00C47C04" w:rsidRDefault="00C47C04" w:rsidP="00204F02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C47C04">
        <w:rPr>
          <w:rFonts w:ascii="Times New Roman" w:hAnsi="Times New Roman" w:cs="Times New Roman"/>
          <w:b/>
        </w:rPr>
        <w:t>Blanka a Jana</w:t>
      </w:r>
    </w:p>
    <w:p w:rsidR="00204F02" w:rsidRPr="00343140" w:rsidRDefault="00204F02" w:rsidP="00204F02">
      <w:pPr>
        <w:rPr>
          <w:rFonts w:ascii="Times New Roman" w:hAnsi="Times New Roman" w:cs="Times New Roman"/>
        </w:rPr>
      </w:pPr>
    </w:p>
    <w:p w:rsidR="00204F02" w:rsidRDefault="00204F02"/>
    <w:sectPr w:rsidR="00204F02" w:rsidSect="00735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A16BD"/>
    <w:multiLevelType w:val="hybridMultilevel"/>
    <w:tmpl w:val="F4368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04F02"/>
    <w:rsid w:val="00175145"/>
    <w:rsid w:val="00201AB9"/>
    <w:rsid w:val="00204F02"/>
    <w:rsid w:val="003E6FF3"/>
    <w:rsid w:val="00453567"/>
    <w:rsid w:val="004B4E92"/>
    <w:rsid w:val="00535D87"/>
    <w:rsid w:val="00570E8A"/>
    <w:rsid w:val="00635DFD"/>
    <w:rsid w:val="00663D60"/>
    <w:rsid w:val="00735B4B"/>
    <w:rsid w:val="008E07DF"/>
    <w:rsid w:val="009C4CB6"/>
    <w:rsid w:val="00A3351A"/>
    <w:rsid w:val="00AA6236"/>
    <w:rsid w:val="00BB3019"/>
    <w:rsid w:val="00C02073"/>
    <w:rsid w:val="00C47C04"/>
    <w:rsid w:val="00CE7CE7"/>
    <w:rsid w:val="00F37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0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F0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A623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37A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F0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A62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otekzeny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chmelikova@centrum.cz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jana.kralovstvi@sezna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jkralovna.cz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395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6</cp:revision>
  <dcterms:created xsi:type="dcterms:W3CDTF">2024-01-03T14:45:00Z</dcterms:created>
  <dcterms:modified xsi:type="dcterms:W3CDTF">2024-01-03T17:51:00Z</dcterms:modified>
</cp:coreProperties>
</file>